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1B" w:rsidRPr="00A5211B" w:rsidRDefault="00A5211B" w:rsidP="00A5211B">
      <w:pPr>
        <w:spacing w:line="360" w:lineRule="auto"/>
        <w:rPr>
          <w:rFonts w:asciiTheme="minorEastAsia" w:eastAsiaTheme="minorEastAsia" w:hAnsiTheme="minorEastAsia" w:cs="宋体" w:hint="eastAsia"/>
          <w:sz w:val="32"/>
          <w:szCs w:val="32"/>
        </w:rPr>
      </w:pPr>
      <w:r w:rsidRPr="00A5211B">
        <w:rPr>
          <w:rFonts w:asciiTheme="minorEastAsia" w:eastAsiaTheme="minorEastAsia" w:hAnsiTheme="minorEastAsia" w:cs="宋体" w:hint="eastAsia"/>
          <w:sz w:val="32"/>
          <w:szCs w:val="32"/>
        </w:rPr>
        <w:t>附件2</w:t>
      </w:r>
    </w:p>
    <w:p w:rsidR="00AE654B" w:rsidRPr="00A5211B" w:rsidRDefault="00A5211B" w:rsidP="00AE654B">
      <w:pPr>
        <w:spacing w:line="360" w:lineRule="auto"/>
        <w:jc w:val="center"/>
        <w:rPr>
          <w:rFonts w:ascii="黑体" w:eastAsia="黑体" w:hAnsi="黑体" w:cs="宋体"/>
          <w:sz w:val="44"/>
          <w:szCs w:val="44"/>
        </w:rPr>
      </w:pPr>
      <w:r w:rsidRPr="00A5211B">
        <w:rPr>
          <w:rFonts w:ascii="黑体" w:eastAsia="黑体" w:hAnsi="黑体" w:cs="宋体" w:hint="eastAsia"/>
          <w:sz w:val="44"/>
          <w:szCs w:val="44"/>
        </w:rPr>
        <w:t>2022患者用药指导知识技能竞赛报名表</w:t>
      </w:r>
    </w:p>
    <w:p w:rsidR="00984B7E" w:rsidRPr="00724EAA" w:rsidRDefault="00984B7E" w:rsidP="00AE654B">
      <w:pPr>
        <w:spacing w:line="360" w:lineRule="auto"/>
        <w:jc w:val="center"/>
        <w:rPr>
          <w:rFonts w:ascii="黑体" w:eastAsia="黑体" w:hAnsi="黑体" w:cs="宋体"/>
          <w:b/>
          <w:bCs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2075"/>
      </w:tblGrid>
      <w:tr w:rsidR="00AE654B" w:rsidRPr="00984B7E" w:rsidTr="00984B7E"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姓</w:t>
            </w:r>
            <w:r w:rsidR="00984B7E"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性</w:t>
            </w:r>
            <w:r w:rsidR="00984B7E"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民</w:t>
            </w:r>
            <w:r w:rsidR="00984B7E"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2075" w:type="dxa"/>
          </w:tcPr>
          <w:p w:rsidR="00AE654B" w:rsidRPr="00984B7E" w:rsidRDefault="00AE654B" w:rsidP="00984B7E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984B7E" w:rsidRPr="00984B7E" w:rsidTr="00984B7E">
        <w:tc>
          <w:tcPr>
            <w:tcW w:w="1421" w:type="dxa"/>
          </w:tcPr>
          <w:p w:rsidR="00984B7E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1421" w:type="dxa"/>
          </w:tcPr>
          <w:p w:rsidR="00984B7E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984B7E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4917" w:type="dxa"/>
            <w:gridSpan w:val="3"/>
          </w:tcPr>
          <w:p w:rsidR="00984B7E" w:rsidRPr="00984B7E" w:rsidRDefault="00984B7E" w:rsidP="00984B7E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AE654B" w:rsidRPr="00984B7E" w:rsidTr="00984B7E"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职</w:t>
            </w:r>
            <w:r w:rsidR="00984B7E"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称</w:t>
            </w:r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职</w:t>
            </w:r>
            <w:r w:rsidR="00984B7E">
              <w:rPr>
                <w:rFonts w:hint="eastAsia"/>
                <w:sz w:val="30"/>
                <w:szCs w:val="30"/>
              </w:rPr>
              <w:t xml:space="preserve">  </w:t>
            </w:r>
            <w:proofErr w:type="gramStart"/>
            <w:r w:rsidRPr="00984B7E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21" w:type="dxa"/>
          </w:tcPr>
          <w:p w:rsidR="00AE654B" w:rsidRPr="00984B7E" w:rsidRDefault="00AE654B" w:rsidP="00984B7E">
            <w:pPr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AE654B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历</w:t>
            </w:r>
          </w:p>
        </w:tc>
        <w:tc>
          <w:tcPr>
            <w:tcW w:w="2075" w:type="dxa"/>
          </w:tcPr>
          <w:p w:rsidR="00AE654B" w:rsidRPr="00984B7E" w:rsidRDefault="00AE654B" w:rsidP="00984B7E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984B7E" w:rsidRPr="00984B7E" w:rsidTr="00D86E82">
        <w:tc>
          <w:tcPr>
            <w:tcW w:w="1421" w:type="dxa"/>
          </w:tcPr>
          <w:p w:rsidR="00984B7E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r w:rsidRPr="00984B7E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421" w:type="dxa"/>
          </w:tcPr>
          <w:p w:rsidR="00984B7E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984B7E" w:rsidRPr="00984B7E" w:rsidRDefault="00984B7E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proofErr w:type="gramStart"/>
            <w:r w:rsidRPr="00984B7E">
              <w:rPr>
                <w:rFonts w:hint="eastAsia"/>
                <w:sz w:val="30"/>
                <w:szCs w:val="30"/>
              </w:rPr>
              <w:t>邮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984B7E">
              <w:rPr>
                <w:rFonts w:hint="eastAsia"/>
                <w:sz w:val="30"/>
                <w:szCs w:val="30"/>
              </w:rPr>
              <w:t>箱</w:t>
            </w:r>
          </w:p>
        </w:tc>
        <w:tc>
          <w:tcPr>
            <w:tcW w:w="4917" w:type="dxa"/>
            <w:gridSpan w:val="3"/>
          </w:tcPr>
          <w:p w:rsidR="00984B7E" w:rsidRPr="00984B7E" w:rsidRDefault="00984B7E" w:rsidP="00984B7E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A5211B" w:rsidRPr="00984B7E" w:rsidTr="00A90FC5">
        <w:tc>
          <w:tcPr>
            <w:tcW w:w="1421" w:type="dxa"/>
          </w:tcPr>
          <w:p w:rsidR="00A5211B" w:rsidRPr="00984B7E" w:rsidRDefault="00A5211B" w:rsidP="00984B7E">
            <w:pPr>
              <w:spacing w:line="480" w:lineRule="auto"/>
              <w:jc w:val="center"/>
              <w:rPr>
                <w:sz w:val="30"/>
                <w:szCs w:val="30"/>
              </w:rPr>
            </w:pPr>
            <w:bookmarkStart w:id="0" w:name="_GoBack" w:colFirst="1" w:colLast="1"/>
            <w:r w:rsidRPr="00984B7E">
              <w:rPr>
                <w:rFonts w:hint="eastAsia"/>
                <w:sz w:val="30"/>
                <w:szCs w:val="30"/>
              </w:rPr>
              <w:t>联系地址</w:t>
            </w:r>
          </w:p>
        </w:tc>
        <w:tc>
          <w:tcPr>
            <w:tcW w:w="7759" w:type="dxa"/>
            <w:gridSpan w:val="5"/>
          </w:tcPr>
          <w:p w:rsidR="00A5211B" w:rsidRPr="00984B7E" w:rsidRDefault="00A5211B" w:rsidP="00984B7E">
            <w:pPr>
              <w:spacing w:line="480" w:lineRule="auto"/>
              <w:rPr>
                <w:sz w:val="30"/>
                <w:szCs w:val="30"/>
              </w:rPr>
            </w:pPr>
          </w:p>
        </w:tc>
      </w:tr>
      <w:bookmarkEnd w:id="0"/>
    </w:tbl>
    <w:p w:rsidR="00862C0B" w:rsidRDefault="00862C0B"/>
    <w:sectPr w:rsidR="00862C0B" w:rsidSect="00984B7E">
      <w:pgSz w:w="11910" w:h="16840"/>
      <w:pgMar w:top="1418" w:right="1418" w:bottom="1418" w:left="1418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24" w:rsidRDefault="007D3524" w:rsidP="00AE654B">
      <w:r>
        <w:separator/>
      </w:r>
    </w:p>
  </w:endnote>
  <w:endnote w:type="continuationSeparator" w:id="0">
    <w:p w:rsidR="007D3524" w:rsidRDefault="007D3524" w:rsidP="00AE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24" w:rsidRDefault="007D3524" w:rsidP="00AE654B">
      <w:r>
        <w:separator/>
      </w:r>
    </w:p>
  </w:footnote>
  <w:footnote w:type="continuationSeparator" w:id="0">
    <w:p w:rsidR="007D3524" w:rsidRDefault="007D3524" w:rsidP="00AE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0B"/>
    <w:rsid w:val="0018410B"/>
    <w:rsid w:val="006D2961"/>
    <w:rsid w:val="007D3524"/>
    <w:rsid w:val="00862C0B"/>
    <w:rsid w:val="008E5681"/>
    <w:rsid w:val="00984B7E"/>
    <w:rsid w:val="00A5211B"/>
    <w:rsid w:val="00A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54B"/>
    <w:rPr>
      <w:sz w:val="18"/>
      <w:szCs w:val="18"/>
    </w:rPr>
  </w:style>
  <w:style w:type="table" w:styleId="a5">
    <w:name w:val="Table Grid"/>
    <w:basedOn w:val="a1"/>
    <w:uiPriority w:val="59"/>
    <w:rsid w:val="00AE6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54B"/>
    <w:rPr>
      <w:sz w:val="18"/>
      <w:szCs w:val="18"/>
    </w:rPr>
  </w:style>
  <w:style w:type="table" w:styleId="a5">
    <w:name w:val="Table Grid"/>
    <w:basedOn w:val="a1"/>
    <w:uiPriority w:val="59"/>
    <w:rsid w:val="00AE6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2022-04-25T07:06:00Z</dcterms:created>
  <dcterms:modified xsi:type="dcterms:W3CDTF">2022-04-25T07:40:00Z</dcterms:modified>
</cp:coreProperties>
</file>